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4108B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D45D91" w:rsidRPr="007174DF" w:rsidRDefault="0012570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Ilze Leicāne</w:t>
            </w: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060A49"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202</w:t>
            </w:r>
            <w:r w:rsidR="000E12FE">
              <w:rPr>
                <w:rFonts w:ascii="Times New Roman" w:eastAsia="Times New Roman" w:hAnsi="Times New Roman"/>
                <w:sz w:val="24"/>
                <w:szCs w:val="24"/>
              </w:rPr>
              <w:t>3</w:t>
            </w:r>
            <w:r w:rsidR="00D45D91">
              <w:rPr>
                <w:rFonts w:ascii="Times New Roman" w:eastAsia="Times New Roman" w:hAnsi="Times New Roman"/>
                <w:sz w:val="24"/>
                <w:szCs w:val="24"/>
              </w:rPr>
              <w:t xml:space="preserve">.gada </w:t>
            </w:r>
            <w:r w:rsidR="004108B0">
              <w:rPr>
                <w:rFonts w:ascii="Times New Roman" w:eastAsia="Times New Roman" w:hAnsi="Times New Roman"/>
                <w:sz w:val="24"/>
                <w:szCs w:val="24"/>
              </w:rPr>
              <w:t>1</w:t>
            </w:r>
            <w:r w:rsidR="000E12FE">
              <w:rPr>
                <w:rFonts w:ascii="Times New Roman" w:eastAsia="Times New Roman" w:hAnsi="Times New Roman"/>
                <w:sz w:val="24"/>
                <w:szCs w:val="24"/>
              </w:rPr>
              <w:t>4</w:t>
            </w:r>
            <w:r>
              <w:rPr>
                <w:rFonts w:ascii="Times New Roman" w:eastAsia="Times New Roman" w:hAnsi="Times New Roman"/>
                <w:sz w:val="24"/>
                <w:szCs w:val="24"/>
              </w:rPr>
              <w:t>.– 1</w:t>
            </w:r>
            <w:r w:rsidR="000E12FE">
              <w:rPr>
                <w:rFonts w:ascii="Times New Roman" w:eastAsia="Times New Roman" w:hAnsi="Times New Roman"/>
                <w:sz w:val="24"/>
                <w:szCs w:val="24"/>
              </w:rPr>
              <w:t>5</w:t>
            </w:r>
            <w:r>
              <w:rPr>
                <w:rFonts w:ascii="Times New Roman" w:eastAsia="Times New Roman" w:hAnsi="Times New Roman"/>
                <w:sz w:val="24"/>
                <w:szCs w:val="24"/>
              </w:rPr>
              <w:t xml:space="preserve">. </w:t>
            </w:r>
            <w:r w:rsidR="000E12FE">
              <w:rPr>
                <w:rFonts w:ascii="Times New Roman" w:eastAsia="Times New Roman" w:hAnsi="Times New Roman"/>
                <w:sz w:val="24"/>
                <w:szCs w:val="24"/>
              </w:rPr>
              <w:t xml:space="preserve">jūnijs </w:t>
            </w:r>
          </w:p>
          <w:p w:rsidR="00672982" w:rsidRPr="007174DF" w:rsidRDefault="000E12FE" w:rsidP="000E12FE">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Ērgļi</w:t>
            </w:r>
            <w:r w:rsidR="00060A49">
              <w:rPr>
                <w:rFonts w:ascii="Times New Roman" w:eastAsia="Times New Roman" w:hAnsi="Times New Roman"/>
                <w:sz w:val="24"/>
                <w:szCs w:val="24"/>
              </w:rPr>
              <w:t xml:space="preserve">, </w:t>
            </w:r>
            <w:r>
              <w:rPr>
                <w:rFonts w:ascii="Times New Roman" w:eastAsia="Times New Roman" w:hAnsi="Times New Roman"/>
                <w:sz w:val="24"/>
                <w:szCs w:val="24"/>
              </w:rPr>
              <w:t>Madonas</w:t>
            </w:r>
            <w:r w:rsidR="00060A49">
              <w:rPr>
                <w:rFonts w:ascii="Times New Roman" w:eastAsia="Times New Roman" w:hAnsi="Times New Roman"/>
                <w:sz w:val="24"/>
                <w:szCs w:val="24"/>
              </w:rPr>
              <w:t xml:space="preserve"> novads</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0E12FE" w:rsidP="00915754">
            <w:pPr>
              <w:spacing w:after="0" w:line="240" w:lineRule="auto"/>
              <w:rPr>
                <w:rFonts w:ascii="Times New Roman" w:eastAsia="Times New Roman" w:hAnsi="Times New Roman"/>
                <w:sz w:val="24"/>
                <w:szCs w:val="24"/>
              </w:rPr>
            </w:pPr>
            <w:r w:rsidRPr="00915754">
              <w:rPr>
                <w:rFonts w:ascii="Times New Roman" w:eastAsia="Times New Roman" w:hAnsi="Times New Roman"/>
                <w:sz w:val="24"/>
                <w:szCs w:val="24"/>
              </w:rPr>
              <w:t>6. Latvijas Lauku kopienu parlaments</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0E12FE" w:rsidP="000E12FE">
            <w:pPr>
              <w:spacing w:after="0" w:line="240" w:lineRule="auto"/>
              <w:rPr>
                <w:rFonts w:ascii="Times New Roman" w:eastAsia="Times New Roman" w:hAnsi="Times New Roman"/>
                <w:sz w:val="24"/>
                <w:szCs w:val="24"/>
              </w:rPr>
            </w:pPr>
            <w:r w:rsidRPr="00915754">
              <w:rPr>
                <w:rFonts w:ascii="Times New Roman" w:eastAsia="Times New Roman" w:hAnsi="Times New Roman"/>
                <w:sz w:val="24"/>
                <w:szCs w:val="24"/>
              </w:rPr>
              <w:t>Latvijas lauku kopienu parlamenta mērķis -  ir kopīgi rast veiksmīgus risinājumus, kā arī jaunas iespējas lauku attīstībai, veicinot dažādu iesaistīto pušu sadarbību vietējā, reģionālā un nacionālā mērogā. Kopienu parlamenta darbības princips balstās līdzvērtīgā dialogā starp kopienu pārstāvjiem un politikas veidotājiem.</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0940FD" w:rsidRPr="00915754" w:rsidRDefault="000940FD" w:rsidP="00915754">
            <w:pPr>
              <w:spacing w:after="0" w:line="240" w:lineRule="auto"/>
              <w:rPr>
                <w:rFonts w:ascii="Times New Roman" w:eastAsia="Times New Roman" w:hAnsi="Times New Roman"/>
                <w:sz w:val="24"/>
                <w:szCs w:val="24"/>
              </w:rPr>
            </w:pPr>
            <w:r w:rsidRPr="00915754">
              <w:rPr>
                <w:rFonts w:ascii="Times New Roman" w:eastAsia="Times New Roman" w:hAnsi="Times New Roman"/>
                <w:sz w:val="24"/>
                <w:szCs w:val="24"/>
              </w:rPr>
              <w:t>Pasākums bija saturiski vērst</w:t>
            </w:r>
            <w:r w:rsidR="00915754">
              <w:rPr>
                <w:rFonts w:ascii="Times New Roman" w:eastAsia="Times New Roman" w:hAnsi="Times New Roman"/>
                <w:sz w:val="24"/>
                <w:szCs w:val="24"/>
              </w:rPr>
              <w:t>s</w:t>
            </w:r>
            <w:r w:rsidRPr="00915754">
              <w:rPr>
                <w:rFonts w:ascii="Times New Roman" w:eastAsia="Times New Roman" w:hAnsi="Times New Roman"/>
                <w:sz w:val="24"/>
                <w:szCs w:val="24"/>
              </w:rPr>
              <w:t xml:space="preserve"> uz iespējām</w:t>
            </w:r>
            <w:r w:rsidR="000E12FE" w:rsidRPr="00915754">
              <w:rPr>
                <w:rFonts w:ascii="Times New Roman" w:eastAsia="Times New Roman" w:hAnsi="Times New Roman"/>
                <w:sz w:val="24"/>
                <w:szCs w:val="24"/>
              </w:rPr>
              <w:t xml:space="preserve"> </w:t>
            </w:r>
            <w:r w:rsidR="00915754">
              <w:rPr>
                <w:rFonts w:ascii="Times New Roman" w:eastAsia="Times New Roman" w:hAnsi="Times New Roman"/>
                <w:sz w:val="24"/>
                <w:szCs w:val="24"/>
              </w:rPr>
              <w:t xml:space="preserve">veidot </w:t>
            </w:r>
            <w:r w:rsidR="000E12FE" w:rsidRPr="00915754">
              <w:rPr>
                <w:rFonts w:ascii="Times New Roman" w:eastAsia="Times New Roman" w:hAnsi="Times New Roman"/>
                <w:sz w:val="24"/>
                <w:szCs w:val="24"/>
              </w:rPr>
              <w:t>jauna</w:t>
            </w:r>
            <w:r w:rsidR="00915754">
              <w:rPr>
                <w:rFonts w:ascii="Times New Roman" w:eastAsia="Times New Roman" w:hAnsi="Times New Roman"/>
                <w:sz w:val="24"/>
                <w:szCs w:val="24"/>
              </w:rPr>
              <w:t xml:space="preserve">s sadarbības </w:t>
            </w:r>
            <w:proofErr w:type="spellStart"/>
            <w:r w:rsidR="00915754">
              <w:rPr>
                <w:rFonts w:ascii="Times New Roman" w:eastAsia="Times New Roman" w:hAnsi="Times New Roman"/>
                <w:sz w:val="24"/>
                <w:szCs w:val="24"/>
              </w:rPr>
              <w:t>forms</w:t>
            </w:r>
            <w:proofErr w:type="spellEnd"/>
            <w:r w:rsidR="000E12FE" w:rsidRPr="00915754">
              <w:rPr>
                <w:rFonts w:ascii="Times New Roman" w:eastAsia="Times New Roman" w:hAnsi="Times New Roman"/>
                <w:sz w:val="24"/>
                <w:szCs w:val="24"/>
              </w:rPr>
              <w:t>, pulcējot gan pašvaldī</w:t>
            </w:r>
            <w:r w:rsidR="00915754">
              <w:rPr>
                <w:rFonts w:ascii="Times New Roman" w:eastAsia="Times New Roman" w:hAnsi="Times New Roman"/>
                <w:sz w:val="24"/>
                <w:szCs w:val="24"/>
              </w:rPr>
              <w:t>bu un valsts pārvaldes pārstāvjus, gan uzņēmējus, gan politikas veidotājus, akadēmiķus, aktīvistus, lauku attīstības profesionāļus un entuziastus</w:t>
            </w:r>
            <w:r w:rsidR="000E12FE" w:rsidRPr="00915754">
              <w:rPr>
                <w:rFonts w:ascii="Times New Roman" w:eastAsia="Times New Roman" w:hAnsi="Times New Roman"/>
                <w:sz w:val="24"/>
                <w:szCs w:val="24"/>
              </w:rPr>
              <w:t>. Šeit satikās dažādu sfēru interesenti, k</w:t>
            </w:r>
            <w:r w:rsidR="00915754">
              <w:rPr>
                <w:rFonts w:ascii="Times New Roman" w:eastAsia="Times New Roman" w:hAnsi="Times New Roman"/>
                <w:sz w:val="24"/>
                <w:szCs w:val="24"/>
              </w:rPr>
              <w:t>am rūp Latvijas lauku attīstība</w:t>
            </w:r>
            <w:r w:rsidR="000E12FE" w:rsidRPr="00915754">
              <w:rPr>
                <w:rFonts w:ascii="Times New Roman" w:eastAsia="Times New Roman" w:hAnsi="Times New Roman"/>
                <w:sz w:val="24"/>
                <w:szCs w:val="24"/>
              </w:rPr>
              <w:t>, kuriem ir viens mērķis: rast risinājumus Latvijas lauku ilgtspējai gan lokālā, gan politiskā līmenī, kā arī lauku iedzīvotāju labklājības veicināšanai. Pasākumā bija plašs klāsts</w:t>
            </w:r>
            <w:r w:rsidR="00DF6F48" w:rsidRPr="00915754">
              <w:rPr>
                <w:rFonts w:ascii="Times New Roman" w:eastAsia="Times New Roman" w:hAnsi="Times New Roman"/>
                <w:sz w:val="24"/>
                <w:szCs w:val="24"/>
              </w:rPr>
              <w:t xml:space="preserve"> ar dažā</w:t>
            </w:r>
            <w:r w:rsidR="000E12FE" w:rsidRPr="00915754">
              <w:rPr>
                <w:rFonts w:ascii="Times New Roman" w:eastAsia="Times New Roman" w:hAnsi="Times New Roman"/>
                <w:sz w:val="24"/>
                <w:szCs w:val="24"/>
              </w:rPr>
              <w:t xml:space="preserve">dām aktivitātēm un darba grupām, kur katrs varēja rast sev interesantu tēmu. </w:t>
            </w:r>
            <w:r w:rsidRPr="00915754">
              <w:rPr>
                <w:rFonts w:ascii="Times New Roman" w:eastAsia="Times New Roman" w:hAnsi="Times New Roman"/>
                <w:sz w:val="24"/>
                <w:szCs w:val="24"/>
              </w:rPr>
              <w:t xml:space="preserve"> </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r w:rsidR="00CC5A76">
              <w:rPr>
                <w:rFonts w:ascii="Times New Roman" w:eastAsia="Times New Roman" w:hAnsi="Times New Roman"/>
                <w:i/>
                <w:sz w:val="24"/>
                <w:szCs w:val="24"/>
              </w:rPr>
              <w:t xml:space="preserve"> </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0E12FE" w:rsidRDefault="000E12FE" w:rsidP="000E12FE">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14.06. vakarā bija iespēja iepazīties ar viedo ciemu un kopienu aktivitātēm, kas deva pārliecību, ka idejai par kopienu Omuļos un viedā ciema statusa piešķiršanas kārtību – tas nav tik sarežģīti. </w:t>
            </w:r>
          </w:p>
          <w:p w:rsidR="000E12FE" w:rsidRDefault="000E12FE" w:rsidP="000E12FE">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15.06. dalība konferencē</w:t>
            </w:r>
            <w:r w:rsidR="00915754">
              <w:rPr>
                <w:rFonts w:ascii="Times New Roman" w:eastAsia="Times New Roman" w:hAnsi="Times New Roman"/>
                <w:sz w:val="24"/>
                <w:szCs w:val="24"/>
              </w:rPr>
              <w:t>,</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citu valstu pieredze un pēc tam i</w:t>
            </w:r>
            <w:r w:rsidR="00915754">
              <w:rPr>
                <w:rFonts w:ascii="Times New Roman" w:eastAsia="Times New Roman" w:hAnsi="Times New Roman"/>
                <w:sz w:val="24"/>
                <w:szCs w:val="24"/>
              </w:rPr>
              <w:t>zveidotajā</w:t>
            </w:r>
            <w:r>
              <w:rPr>
                <w:rFonts w:ascii="Times New Roman" w:eastAsia="Times New Roman" w:hAnsi="Times New Roman"/>
                <w:sz w:val="24"/>
                <w:szCs w:val="24"/>
              </w:rPr>
              <w:t xml:space="preserve"> darba grupā vairāk runājām par viedo ciemu vai kopienu </w:t>
            </w:r>
            <w:r w:rsidR="00DF6F48">
              <w:rPr>
                <w:rFonts w:ascii="Times New Roman" w:eastAsia="Times New Roman" w:hAnsi="Times New Roman"/>
                <w:sz w:val="24"/>
                <w:szCs w:val="24"/>
              </w:rPr>
              <w:t xml:space="preserve">mijiedarbību, izaicinājumiem un iespējām. </w:t>
            </w:r>
            <w:r>
              <w:rPr>
                <w:rFonts w:ascii="Times New Roman" w:eastAsia="Times New Roman" w:hAnsi="Times New Roman"/>
                <w:sz w:val="24"/>
                <w:szCs w:val="24"/>
              </w:rPr>
              <w:t>Tieši piemēri radīja lielāku skai</w:t>
            </w:r>
            <w:r w:rsidR="00915754">
              <w:rPr>
                <w:rFonts w:ascii="Times New Roman" w:eastAsia="Times New Roman" w:hAnsi="Times New Roman"/>
                <w:sz w:val="24"/>
                <w:szCs w:val="24"/>
              </w:rPr>
              <w:t xml:space="preserve">drību par to, kā tas jau </w:t>
            </w:r>
            <w:proofErr w:type="spellStart"/>
            <w:r w:rsidR="00915754">
              <w:rPr>
                <w:rFonts w:ascii="Times New Roman" w:eastAsia="Times New Roman" w:hAnsi="Times New Roman"/>
                <w:sz w:val="24"/>
                <w:szCs w:val="24"/>
              </w:rPr>
              <w:t>darbojs</w:t>
            </w:r>
            <w:r>
              <w:rPr>
                <w:rFonts w:ascii="Times New Roman" w:eastAsia="Times New Roman" w:hAnsi="Times New Roman"/>
                <w:sz w:val="24"/>
                <w:szCs w:val="24"/>
              </w:rPr>
              <w:t>s</w:t>
            </w:r>
            <w:proofErr w:type="spellEnd"/>
            <w:r>
              <w:rPr>
                <w:rFonts w:ascii="Times New Roman" w:eastAsia="Times New Roman" w:hAnsi="Times New Roman"/>
                <w:sz w:val="24"/>
                <w:szCs w:val="24"/>
              </w:rPr>
              <w:t>.</w:t>
            </w:r>
            <w:proofErr w:type="gramStart"/>
            <w:r>
              <w:rPr>
                <w:rFonts w:ascii="Times New Roman" w:eastAsia="Times New Roman" w:hAnsi="Times New Roman"/>
                <w:sz w:val="24"/>
                <w:szCs w:val="24"/>
              </w:rPr>
              <w:t xml:space="preserve">  </w:t>
            </w:r>
            <w:proofErr w:type="gramEnd"/>
          </w:p>
          <w:p w:rsidR="00007EED" w:rsidRPr="007174DF" w:rsidRDefault="00007EED" w:rsidP="000E12FE">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Deva pārliecību, ka būtu jāsekmē kopienu darbības, skaidrojot un piedāvājot informāciju par ieguvumiem. </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CC5A76" w:rsidRPr="006A5EDC" w:rsidRDefault="0001514B" w:rsidP="00DF6F48">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Šis pasākums deva lielāku pārliecību, ka ir nepieciešama lielāka iesaiste informācijas piedāvājumam</w:t>
            </w:r>
            <w:proofErr w:type="gramStart"/>
            <w:r>
              <w:rPr>
                <w:rFonts w:ascii="Times New Roman" w:eastAsia="Times New Roman" w:hAnsi="Times New Roman"/>
                <w:sz w:val="24"/>
                <w:szCs w:val="24"/>
              </w:rPr>
              <w:t xml:space="preserve">  </w:t>
            </w:r>
            <w:proofErr w:type="gramEnd"/>
            <w:r w:rsidR="00DF6F48">
              <w:rPr>
                <w:rFonts w:ascii="Times New Roman" w:eastAsia="Times New Roman" w:hAnsi="Times New Roman"/>
                <w:sz w:val="24"/>
                <w:szCs w:val="24"/>
              </w:rPr>
              <w:t>par iespējām lauk</w:t>
            </w:r>
            <w:r w:rsidR="00915754">
              <w:rPr>
                <w:rFonts w:ascii="Times New Roman" w:eastAsia="Times New Roman" w:hAnsi="Times New Roman"/>
                <w:sz w:val="24"/>
                <w:szCs w:val="24"/>
              </w:rPr>
              <w:t>os un spēja motivēt iedzīvotāju</w:t>
            </w:r>
            <w:r w:rsidR="00DF6F48">
              <w:rPr>
                <w:rFonts w:ascii="Times New Roman" w:eastAsia="Times New Roman" w:hAnsi="Times New Roman"/>
                <w:sz w:val="24"/>
                <w:szCs w:val="24"/>
              </w:rPr>
              <w:t xml:space="preserve"> iesaist</w:t>
            </w:r>
            <w:r w:rsidR="002724E4">
              <w:rPr>
                <w:rFonts w:ascii="Times New Roman" w:eastAsia="Times New Roman" w:hAnsi="Times New Roman"/>
                <w:sz w:val="24"/>
                <w:szCs w:val="24"/>
              </w:rPr>
              <w:t xml:space="preserve">i </w:t>
            </w:r>
            <w:r>
              <w:rPr>
                <w:rFonts w:ascii="Times New Roman" w:eastAsia="Times New Roman" w:hAnsi="Times New Roman"/>
                <w:sz w:val="24"/>
                <w:szCs w:val="24"/>
              </w:rPr>
              <w:t>VRG teritorijā</w:t>
            </w:r>
            <w:r w:rsidR="00DF6F48">
              <w:rPr>
                <w:rFonts w:ascii="Times New Roman" w:eastAsia="Times New Roman" w:hAnsi="Times New Roman"/>
                <w:sz w:val="24"/>
                <w:szCs w:val="24"/>
              </w:rPr>
              <w:t xml:space="preserve"> par iespējām</w:t>
            </w:r>
            <w:r w:rsidR="00915754">
              <w:rPr>
                <w:rFonts w:ascii="Times New Roman" w:eastAsia="Times New Roman" w:hAnsi="Times New Roman"/>
                <w:sz w:val="24"/>
                <w:szCs w:val="24"/>
              </w:rPr>
              <w:t>,</w:t>
            </w:r>
            <w:r w:rsidR="00DF6F48">
              <w:rPr>
                <w:rFonts w:ascii="Times New Roman" w:eastAsia="Times New Roman" w:hAnsi="Times New Roman"/>
                <w:sz w:val="24"/>
                <w:szCs w:val="24"/>
              </w:rPr>
              <w:t xml:space="preserve"> ko dot nākošais plānošanas periods</w:t>
            </w:r>
            <w:r w:rsidR="00915754">
              <w:rPr>
                <w:rFonts w:ascii="Times New Roman" w:eastAsia="Times New Roman" w:hAnsi="Times New Roman"/>
                <w:sz w:val="24"/>
                <w:szCs w:val="24"/>
              </w:rPr>
              <w:t>,</w:t>
            </w:r>
            <w:r w:rsidR="00DF6F48">
              <w:rPr>
                <w:rFonts w:ascii="Times New Roman" w:eastAsia="Times New Roman" w:hAnsi="Times New Roman"/>
                <w:sz w:val="24"/>
                <w:szCs w:val="24"/>
              </w:rPr>
              <w:t xml:space="preserve"> un iedrošināt iedzīvotājus darboties. </w:t>
            </w:r>
            <w:r>
              <w:rPr>
                <w:rFonts w:ascii="Times New Roman" w:eastAsia="Times New Roman" w:hAnsi="Times New Roman"/>
                <w:sz w:val="24"/>
                <w:szCs w:val="24"/>
              </w:rPr>
              <w:t xml:space="preserve"> Lai teritorija attīstīt</w:t>
            </w:r>
            <w:r w:rsidR="00DF6F48">
              <w:rPr>
                <w:rFonts w:ascii="Times New Roman" w:eastAsia="Times New Roman" w:hAnsi="Times New Roman"/>
                <w:sz w:val="24"/>
                <w:szCs w:val="24"/>
              </w:rPr>
              <w:t>o</w:t>
            </w:r>
            <w:r>
              <w:rPr>
                <w:rFonts w:ascii="Times New Roman" w:eastAsia="Times New Roman" w:hAnsi="Times New Roman"/>
                <w:sz w:val="24"/>
                <w:szCs w:val="24"/>
              </w:rPr>
              <w:t>s</w:t>
            </w:r>
            <w:r w:rsidR="00915754">
              <w:rPr>
                <w:rFonts w:ascii="Times New Roman" w:eastAsia="Times New Roman" w:hAnsi="Times New Roman"/>
                <w:sz w:val="24"/>
                <w:szCs w:val="24"/>
              </w:rPr>
              <w:t>,</w:t>
            </w:r>
            <w:r>
              <w:rPr>
                <w:rFonts w:ascii="Times New Roman" w:eastAsia="Times New Roman" w:hAnsi="Times New Roman"/>
                <w:sz w:val="24"/>
                <w:szCs w:val="24"/>
              </w:rPr>
              <w:t xml:space="preserve"> ir nepieciešami jauni projekti</w:t>
            </w:r>
            <w:r w:rsidR="00DF6F48">
              <w:rPr>
                <w:rFonts w:ascii="Times New Roman" w:eastAsia="Times New Roman" w:hAnsi="Times New Roman"/>
                <w:sz w:val="24"/>
                <w:szCs w:val="24"/>
              </w:rPr>
              <w:t xml:space="preserve"> un jauni dalībnieki ar savu redzējumu</w:t>
            </w:r>
            <w:r w:rsidR="00915754">
              <w:rPr>
                <w:rFonts w:ascii="Times New Roman" w:eastAsia="Times New Roman" w:hAnsi="Times New Roman"/>
                <w:sz w:val="24"/>
                <w:szCs w:val="24"/>
              </w:rPr>
              <w:t>.</w:t>
            </w:r>
          </w:p>
        </w:tc>
      </w:tr>
    </w:tbl>
    <w:p w:rsidR="000C4D18" w:rsidRDefault="000C4D18" w:rsidP="00EB7854">
      <w:pPr>
        <w:widowControl w:val="0"/>
        <w:spacing w:after="0" w:line="240" w:lineRule="auto"/>
        <w:rPr>
          <w:rFonts w:ascii="Times New Roman" w:hAnsi="Times New Roman"/>
        </w:rPr>
      </w:pPr>
      <w:bookmarkStart w:id="0" w:name="_GoBack"/>
      <w:bookmarkEnd w:id="0"/>
    </w:p>
    <w:p w:rsidR="0016049C" w:rsidRDefault="00CC7445" w:rsidP="00EB7854">
      <w:pPr>
        <w:widowControl w:val="0"/>
        <w:spacing w:after="0" w:line="240" w:lineRule="auto"/>
        <w:rPr>
          <w:rFonts w:ascii="Times New Roman" w:eastAsia="Times New Roman" w:hAnsi="Times New Roman"/>
          <w:b/>
          <w:bCs/>
          <w:sz w:val="28"/>
          <w:szCs w:val="28"/>
          <w:lang w:eastAsia="lv-LV"/>
        </w:rPr>
      </w:pPr>
      <w:r>
        <w:rPr>
          <w:rFonts w:ascii="Times New Roman" w:hAnsi="Times New Roman"/>
        </w:rPr>
        <w:tab/>
      </w:r>
      <w:r w:rsidR="00DE000A">
        <w:rPr>
          <w:rFonts w:ascii="Times New Roman" w:hAnsi="Times New Roman"/>
        </w:rPr>
        <w:t xml:space="preserve">Ilze </w:t>
      </w:r>
      <w:proofErr w:type="spellStart"/>
      <w:r w:rsidR="00DE000A">
        <w:rPr>
          <w:rFonts w:ascii="Times New Roman" w:hAnsi="Times New Roman"/>
        </w:rPr>
        <w:t>Leicān</w:t>
      </w:r>
      <w:r w:rsidR="004108B0">
        <w:rPr>
          <w:rFonts w:ascii="Times New Roman" w:hAnsi="Times New Roman"/>
        </w:rPr>
        <w:t>e</w:t>
      </w:r>
      <w:proofErr w:type="spellEnd"/>
      <w:r w:rsidR="00DE000A">
        <w:rPr>
          <w:rFonts w:ascii="Times New Roman" w:hAnsi="Times New Roman"/>
        </w:rPr>
        <w:t xml:space="preserve"> 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178C">
        <w:rPr>
          <w:rFonts w:ascii="Times New Roman" w:hAnsi="Times New Roman"/>
        </w:rPr>
        <w:tab/>
      </w:r>
      <w:r w:rsidR="0048178C">
        <w:rPr>
          <w:rFonts w:ascii="Times New Roman" w:hAnsi="Times New Roman"/>
        </w:rPr>
        <w:tab/>
      </w:r>
      <w:r w:rsidR="00DF6F48">
        <w:rPr>
          <w:rFonts w:ascii="Times New Roman" w:hAnsi="Times New Roman"/>
          <w:sz w:val="24"/>
          <w:szCs w:val="24"/>
        </w:rPr>
        <w:t>22.06</w:t>
      </w:r>
      <w:r w:rsidR="00060A49">
        <w:rPr>
          <w:rFonts w:ascii="Times New Roman" w:hAnsi="Times New Roman"/>
          <w:sz w:val="24"/>
          <w:szCs w:val="24"/>
        </w:rPr>
        <w:t>.202</w:t>
      </w:r>
      <w:r w:rsidR="00DF6F48">
        <w:rPr>
          <w:rFonts w:ascii="Times New Roman" w:hAnsi="Times New Roman"/>
          <w:sz w:val="24"/>
          <w:szCs w:val="24"/>
        </w:rPr>
        <w:t>3</w:t>
      </w:r>
      <w:r w:rsidR="00DE000A">
        <w:rPr>
          <w:rFonts w:ascii="Times New Roman" w:hAnsi="Times New Roman"/>
          <w:sz w:val="24"/>
          <w:szCs w:val="24"/>
        </w:rPr>
        <w:t>.</w:t>
      </w:r>
    </w:p>
    <w:p w:rsidR="00E430F7" w:rsidRDefault="00E430F7" w:rsidP="00EB7854">
      <w:pPr>
        <w:widowControl w:val="0"/>
        <w:spacing w:after="0" w:line="240" w:lineRule="auto"/>
        <w:rPr>
          <w:rFonts w:ascii="Times New Roman" w:eastAsia="Times New Roman" w:hAnsi="Times New Roman"/>
          <w:b/>
          <w:bCs/>
          <w:sz w:val="28"/>
          <w:szCs w:val="28"/>
          <w:lang w:eastAsia="lv-LV"/>
        </w:rPr>
      </w:pPr>
    </w:p>
    <w:p w:rsidR="00E430F7" w:rsidRDefault="00E430F7" w:rsidP="00EB7854">
      <w:pPr>
        <w:widowControl w:val="0"/>
        <w:spacing w:after="0" w:line="240" w:lineRule="auto"/>
        <w:rPr>
          <w:rFonts w:ascii="Times New Roman" w:eastAsia="Times New Roman" w:hAnsi="Times New Roman"/>
          <w:b/>
          <w:bCs/>
          <w:sz w:val="28"/>
          <w:szCs w:val="28"/>
          <w:lang w:eastAsia="lv-LV"/>
        </w:rPr>
      </w:pPr>
    </w:p>
    <w:p w:rsidR="00E430F7" w:rsidRPr="0016049C" w:rsidRDefault="00E430F7" w:rsidP="00EB7854">
      <w:pPr>
        <w:widowControl w:val="0"/>
        <w:spacing w:after="0" w:line="240" w:lineRule="auto"/>
        <w:rPr>
          <w:rFonts w:ascii="Times New Roman" w:eastAsia="Times New Roman" w:hAnsi="Times New Roman"/>
          <w:b/>
          <w:bCs/>
          <w:sz w:val="28"/>
          <w:szCs w:val="28"/>
          <w:lang w:eastAsia="lv-LV"/>
        </w:rPr>
      </w:pPr>
    </w:p>
    <w:sectPr w:rsidR="00E430F7" w:rsidRPr="0016049C" w:rsidSect="006917D7">
      <w:pgSz w:w="11906" w:h="16838"/>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1876AE1"/>
    <w:multiLevelType w:val="hybridMultilevel"/>
    <w:tmpl w:val="5BB45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30BE2"/>
    <w:rsid w:val="00007EED"/>
    <w:rsid w:val="0001514B"/>
    <w:rsid w:val="00021F99"/>
    <w:rsid w:val="000521CF"/>
    <w:rsid w:val="00060A49"/>
    <w:rsid w:val="000940FD"/>
    <w:rsid w:val="000B0260"/>
    <w:rsid w:val="000C4D18"/>
    <w:rsid w:val="000E12FE"/>
    <w:rsid w:val="000F7662"/>
    <w:rsid w:val="00123084"/>
    <w:rsid w:val="00125700"/>
    <w:rsid w:val="0016049C"/>
    <w:rsid w:val="001A18F7"/>
    <w:rsid w:val="001B14EB"/>
    <w:rsid w:val="001B29EA"/>
    <w:rsid w:val="001E7778"/>
    <w:rsid w:val="001F3BD3"/>
    <w:rsid w:val="00200FFB"/>
    <w:rsid w:val="00221A6C"/>
    <w:rsid w:val="00221D26"/>
    <w:rsid w:val="002724E4"/>
    <w:rsid w:val="0027347E"/>
    <w:rsid w:val="0028085F"/>
    <w:rsid w:val="00280C39"/>
    <w:rsid w:val="00295726"/>
    <w:rsid w:val="002B557B"/>
    <w:rsid w:val="002C0086"/>
    <w:rsid w:val="002E38A2"/>
    <w:rsid w:val="002E659D"/>
    <w:rsid w:val="002F64E5"/>
    <w:rsid w:val="002F680B"/>
    <w:rsid w:val="003403F5"/>
    <w:rsid w:val="00347B02"/>
    <w:rsid w:val="00376F61"/>
    <w:rsid w:val="00382A91"/>
    <w:rsid w:val="00385D61"/>
    <w:rsid w:val="003C27F6"/>
    <w:rsid w:val="003F182A"/>
    <w:rsid w:val="00404592"/>
    <w:rsid w:val="00404DA8"/>
    <w:rsid w:val="004108B0"/>
    <w:rsid w:val="00457B9E"/>
    <w:rsid w:val="00464CC8"/>
    <w:rsid w:val="00470D55"/>
    <w:rsid w:val="00471496"/>
    <w:rsid w:val="0048178C"/>
    <w:rsid w:val="004C70A0"/>
    <w:rsid w:val="004E3409"/>
    <w:rsid w:val="005260C8"/>
    <w:rsid w:val="00567549"/>
    <w:rsid w:val="005715E1"/>
    <w:rsid w:val="005738AC"/>
    <w:rsid w:val="00574305"/>
    <w:rsid w:val="005860DA"/>
    <w:rsid w:val="00594874"/>
    <w:rsid w:val="005C3172"/>
    <w:rsid w:val="005D5705"/>
    <w:rsid w:val="005D5A6C"/>
    <w:rsid w:val="005F61A6"/>
    <w:rsid w:val="00622B3A"/>
    <w:rsid w:val="00627996"/>
    <w:rsid w:val="006306F8"/>
    <w:rsid w:val="00634D44"/>
    <w:rsid w:val="006534BC"/>
    <w:rsid w:val="00664E02"/>
    <w:rsid w:val="00672982"/>
    <w:rsid w:val="00674AEB"/>
    <w:rsid w:val="00680A06"/>
    <w:rsid w:val="00683308"/>
    <w:rsid w:val="0069080B"/>
    <w:rsid w:val="006917D7"/>
    <w:rsid w:val="00697EF2"/>
    <w:rsid w:val="006A1E1D"/>
    <w:rsid w:val="006A5EDC"/>
    <w:rsid w:val="006D4E79"/>
    <w:rsid w:val="006D5322"/>
    <w:rsid w:val="00716766"/>
    <w:rsid w:val="007174DF"/>
    <w:rsid w:val="0073235F"/>
    <w:rsid w:val="00743E7C"/>
    <w:rsid w:val="007447BF"/>
    <w:rsid w:val="00771C8F"/>
    <w:rsid w:val="007866EB"/>
    <w:rsid w:val="007944EC"/>
    <w:rsid w:val="007A5828"/>
    <w:rsid w:val="007C41CE"/>
    <w:rsid w:val="007D77B6"/>
    <w:rsid w:val="00813995"/>
    <w:rsid w:val="008507F9"/>
    <w:rsid w:val="00854C34"/>
    <w:rsid w:val="008671E5"/>
    <w:rsid w:val="00882F38"/>
    <w:rsid w:val="008D0F3C"/>
    <w:rsid w:val="008D2234"/>
    <w:rsid w:val="008D79EB"/>
    <w:rsid w:val="008D7B94"/>
    <w:rsid w:val="008E17CE"/>
    <w:rsid w:val="00915754"/>
    <w:rsid w:val="00926EE6"/>
    <w:rsid w:val="00945384"/>
    <w:rsid w:val="009612B0"/>
    <w:rsid w:val="00983ED7"/>
    <w:rsid w:val="009A3D13"/>
    <w:rsid w:val="009B2ECA"/>
    <w:rsid w:val="009C1DEE"/>
    <w:rsid w:val="009F0791"/>
    <w:rsid w:val="009F6935"/>
    <w:rsid w:val="00A15408"/>
    <w:rsid w:val="00A1628F"/>
    <w:rsid w:val="00A239CF"/>
    <w:rsid w:val="00A24794"/>
    <w:rsid w:val="00A25E0E"/>
    <w:rsid w:val="00A343D0"/>
    <w:rsid w:val="00A4361D"/>
    <w:rsid w:val="00A44A46"/>
    <w:rsid w:val="00A542AD"/>
    <w:rsid w:val="00A57F14"/>
    <w:rsid w:val="00AA1CDB"/>
    <w:rsid w:val="00AA2369"/>
    <w:rsid w:val="00AB4844"/>
    <w:rsid w:val="00AB57BA"/>
    <w:rsid w:val="00B04D79"/>
    <w:rsid w:val="00B61EE1"/>
    <w:rsid w:val="00B62084"/>
    <w:rsid w:val="00B71461"/>
    <w:rsid w:val="00B917D0"/>
    <w:rsid w:val="00B91B25"/>
    <w:rsid w:val="00B9767A"/>
    <w:rsid w:val="00BA3E57"/>
    <w:rsid w:val="00BA6569"/>
    <w:rsid w:val="00BD4B47"/>
    <w:rsid w:val="00BE10FA"/>
    <w:rsid w:val="00BE553D"/>
    <w:rsid w:val="00BF1466"/>
    <w:rsid w:val="00BF61CC"/>
    <w:rsid w:val="00C10A6C"/>
    <w:rsid w:val="00C147A2"/>
    <w:rsid w:val="00C3054F"/>
    <w:rsid w:val="00C30BE2"/>
    <w:rsid w:val="00C33B7F"/>
    <w:rsid w:val="00C550A5"/>
    <w:rsid w:val="00C56AF4"/>
    <w:rsid w:val="00C603E9"/>
    <w:rsid w:val="00C84FB5"/>
    <w:rsid w:val="00CC5A76"/>
    <w:rsid w:val="00CC7445"/>
    <w:rsid w:val="00CD502A"/>
    <w:rsid w:val="00CE5545"/>
    <w:rsid w:val="00CF5BEC"/>
    <w:rsid w:val="00D03C24"/>
    <w:rsid w:val="00D17F56"/>
    <w:rsid w:val="00D41E2C"/>
    <w:rsid w:val="00D45D91"/>
    <w:rsid w:val="00D5650F"/>
    <w:rsid w:val="00D638B7"/>
    <w:rsid w:val="00DE000A"/>
    <w:rsid w:val="00DE749E"/>
    <w:rsid w:val="00DF1C27"/>
    <w:rsid w:val="00DF6F48"/>
    <w:rsid w:val="00E1653D"/>
    <w:rsid w:val="00E30FF4"/>
    <w:rsid w:val="00E430F7"/>
    <w:rsid w:val="00E71FE0"/>
    <w:rsid w:val="00E72C0E"/>
    <w:rsid w:val="00EA330D"/>
    <w:rsid w:val="00EB7854"/>
    <w:rsid w:val="00ED4FFD"/>
    <w:rsid w:val="00EF47F9"/>
    <w:rsid w:val="00F07E8A"/>
    <w:rsid w:val="00F32B0A"/>
    <w:rsid w:val="00F3315A"/>
    <w:rsid w:val="00F35A09"/>
    <w:rsid w:val="00F6642D"/>
    <w:rsid w:val="00F70A4F"/>
    <w:rsid w:val="00F80324"/>
    <w:rsid w:val="00FA4DA7"/>
    <w:rsid w:val="00FA7746"/>
    <w:rsid w:val="00FB5E02"/>
    <w:rsid w:val="00FF3F9E"/>
    <w:rsid w:val="00FF6C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E0FD-4B3F-4B9D-936B-FC9A9F8E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1666</Words>
  <Characters>950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Lauku atbalsta dienests</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3</cp:revision>
  <cp:lastPrinted>2018-05-31T04:34:00Z</cp:lastPrinted>
  <dcterms:created xsi:type="dcterms:W3CDTF">2023-06-23T14:02:00Z</dcterms:created>
  <dcterms:modified xsi:type="dcterms:W3CDTF">2023-06-30T11:18:00Z</dcterms:modified>
</cp:coreProperties>
</file>